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DB" w:rsidRPr="00030CDB" w:rsidRDefault="00030CDB" w:rsidP="00030CDB">
      <w:pPr>
        <w:spacing w:after="0" w:line="240" w:lineRule="auto"/>
        <w:rPr>
          <w:rFonts w:ascii="Trebuchet MS" w:eastAsia="Times New Roman" w:hAnsi="Trebuchet MS" w:cs="Times New Roman"/>
          <w:color w:val="1D1D1D"/>
          <w:sz w:val="18"/>
          <w:szCs w:val="18"/>
        </w:rPr>
      </w:pPr>
      <w:proofErr w:type="spellStart"/>
      <w:r w:rsidRPr="00030CDB">
        <w:rPr>
          <w:rFonts w:ascii="Verdana" w:eastAsia="Times New Roman" w:hAnsi="Verdana" w:cs="Times New Roman"/>
          <w:b/>
          <w:bCs/>
          <w:color w:val="A410EF"/>
          <w:sz w:val="27"/>
          <w:u w:val="single"/>
        </w:rPr>
        <w:t>Pregtesting</w:t>
      </w:r>
      <w:proofErr w:type="spellEnd"/>
      <w:r w:rsidRPr="00030CDB">
        <w:rPr>
          <w:rFonts w:ascii="Verdana" w:eastAsia="Times New Roman" w:hAnsi="Verdana" w:cs="Times New Roman"/>
          <w:b/>
          <w:bCs/>
          <w:color w:val="A410EF"/>
          <w:sz w:val="27"/>
          <w:u w:val="single"/>
        </w:rPr>
        <w:t>:</w:t>
      </w:r>
    </w:p>
    <w:p w:rsidR="00030CDB" w:rsidRPr="00030CDB" w:rsidRDefault="00030CDB" w:rsidP="00030CDB">
      <w:pPr>
        <w:spacing w:after="0" w:line="240" w:lineRule="auto"/>
        <w:rPr>
          <w:rFonts w:ascii="Trebuchet MS" w:eastAsia="Times New Roman" w:hAnsi="Trebuchet MS" w:cs="Times New Roman"/>
          <w:color w:val="1D1D1D"/>
          <w:sz w:val="18"/>
          <w:szCs w:val="18"/>
        </w:rPr>
      </w:pPr>
      <w:r w:rsidRPr="00030CDB">
        <w:rPr>
          <w:rFonts w:ascii="Verdana" w:eastAsia="Times New Roman" w:hAnsi="Verdana" w:cs="Times New Roman"/>
          <w:color w:val="000000"/>
          <w:sz w:val="24"/>
          <w:szCs w:val="24"/>
        </w:rPr>
        <w:t xml:space="preserve">Chute </w:t>
      </w:r>
      <w:proofErr w:type="gramStart"/>
      <w:r w:rsidRPr="00030CDB">
        <w:rPr>
          <w:rFonts w:ascii="Verdana" w:eastAsia="Times New Roman" w:hAnsi="Verdana" w:cs="Times New Roman"/>
          <w:color w:val="000000"/>
          <w:sz w:val="24"/>
          <w:szCs w:val="24"/>
        </w:rPr>
        <w:t>side have</w:t>
      </w:r>
      <w:proofErr w:type="gramEnd"/>
      <w:r w:rsidRPr="00030CDB">
        <w:rPr>
          <w:rFonts w:ascii="Verdana" w:eastAsia="Times New Roman" w:hAnsi="Verdana" w:cs="Times New Roman"/>
          <w:color w:val="000000"/>
          <w:sz w:val="24"/>
          <w:szCs w:val="24"/>
        </w:rPr>
        <w:t xml:space="preserve"> on hand:</w:t>
      </w:r>
    </w:p>
    <w:p w:rsidR="00030CDB" w:rsidRPr="00030CDB" w:rsidRDefault="00030CDB" w:rsidP="00030CDB">
      <w:pPr>
        <w:spacing w:after="0" w:line="240" w:lineRule="auto"/>
        <w:rPr>
          <w:rFonts w:ascii="Trebuchet MS" w:eastAsia="Times New Roman" w:hAnsi="Trebuchet MS" w:cs="Times New Roman"/>
          <w:color w:val="1D1D1D"/>
          <w:sz w:val="18"/>
          <w:szCs w:val="18"/>
        </w:rPr>
      </w:pPr>
      <w:r w:rsidRPr="00030CDB">
        <w:rPr>
          <w:rFonts w:ascii="Verdana" w:eastAsia="Times New Roman" w:hAnsi="Verdana" w:cs="Times New Roman"/>
          <w:color w:val="000000"/>
          <w:sz w:val="24"/>
          <w:szCs w:val="24"/>
        </w:rPr>
        <w:t>1) Paper towels or soapy water with a rag to clean off under any dirty tails.</w:t>
      </w:r>
    </w:p>
    <w:p w:rsidR="00030CDB" w:rsidRPr="00030CDB" w:rsidRDefault="00030CDB" w:rsidP="00030CDB">
      <w:pPr>
        <w:spacing w:after="0" w:line="240" w:lineRule="auto"/>
        <w:rPr>
          <w:rFonts w:ascii="Trebuchet MS" w:eastAsia="Times New Roman" w:hAnsi="Trebuchet MS" w:cs="Times New Roman"/>
          <w:color w:val="1D1D1D"/>
          <w:sz w:val="18"/>
          <w:szCs w:val="18"/>
        </w:rPr>
      </w:pPr>
      <w:r w:rsidRPr="00030CDB">
        <w:rPr>
          <w:rFonts w:ascii="Verdana" w:eastAsia="Times New Roman" w:hAnsi="Verdana" w:cs="Times New Roman"/>
          <w:color w:val="1D1D1D"/>
          <w:sz w:val="24"/>
          <w:szCs w:val="24"/>
        </w:rPr>
        <w:t>2) An old coffee can with lid to put used needles.</w:t>
      </w:r>
    </w:p>
    <w:p w:rsidR="00030CDB" w:rsidRDefault="00030CDB" w:rsidP="00030CDB">
      <w:pPr>
        <w:spacing w:after="0" w:line="240" w:lineRule="auto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030CDB">
        <w:rPr>
          <w:rFonts w:ascii="Verdana" w:eastAsia="Times New Roman" w:hAnsi="Verdana" w:cs="Times New Roman"/>
          <w:color w:val="1D1D1D"/>
          <w:sz w:val="24"/>
          <w:szCs w:val="24"/>
        </w:rPr>
        <w:t>Afterward- tape lid on coffee can tightly before disposal.</w:t>
      </w:r>
    </w:p>
    <w:p w:rsidR="00030CDB" w:rsidRPr="00030CDB" w:rsidRDefault="00030CDB" w:rsidP="00030CDB">
      <w:pPr>
        <w:spacing w:after="0" w:line="240" w:lineRule="auto"/>
        <w:rPr>
          <w:rFonts w:ascii="Trebuchet MS" w:eastAsia="Times New Roman" w:hAnsi="Trebuchet MS" w:cs="Times New Roman"/>
          <w:color w:val="1D1D1D"/>
          <w:sz w:val="18"/>
          <w:szCs w:val="18"/>
        </w:rPr>
      </w:pPr>
    </w:p>
    <w:p w:rsidR="00030CDB" w:rsidRPr="00030CDB" w:rsidRDefault="00030CDB" w:rsidP="00030CDB">
      <w:pPr>
        <w:spacing w:after="0" w:line="240" w:lineRule="auto"/>
        <w:rPr>
          <w:rFonts w:ascii="Trebuchet MS" w:eastAsia="Times New Roman" w:hAnsi="Trebuchet MS" w:cs="Times New Roman"/>
          <w:color w:val="1D1D1D"/>
          <w:sz w:val="18"/>
          <w:szCs w:val="18"/>
        </w:rPr>
      </w:pPr>
      <w:r w:rsidRPr="00030CDB">
        <w:rPr>
          <w:rFonts w:ascii="Verdana" w:eastAsia="Times New Roman" w:hAnsi="Verdana" w:cs="Times New Roman"/>
          <w:b/>
          <w:bCs/>
          <w:color w:val="9A30CF"/>
          <w:sz w:val="24"/>
          <w:szCs w:val="24"/>
          <w:u w:val="single"/>
        </w:rPr>
        <w:t>Shipping:</w:t>
      </w:r>
    </w:p>
    <w:p w:rsidR="00992C48" w:rsidRDefault="00030CDB" w:rsidP="00030CDB">
      <w:r w:rsidRPr="00030CDB">
        <w:rPr>
          <w:rFonts w:ascii="Verdana" w:eastAsia="Times New Roman" w:hAnsi="Verdana" w:cs="Times New Roman"/>
          <w:color w:val="1D1D1D"/>
          <w:sz w:val="24"/>
          <w:szCs w:val="24"/>
        </w:rPr>
        <w:t xml:space="preserve">If collecting </w:t>
      </w:r>
      <w:proofErr w:type="spellStart"/>
      <w:proofErr w:type="gramStart"/>
      <w:r w:rsidRPr="00030CDB">
        <w:rPr>
          <w:rFonts w:ascii="Verdana" w:eastAsia="Times New Roman" w:hAnsi="Verdana" w:cs="Times New Roman"/>
          <w:color w:val="1D1D1D"/>
          <w:sz w:val="24"/>
          <w:szCs w:val="24"/>
        </w:rPr>
        <w:t>friday</w:t>
      </w:r>
      <w:proofErr w:type="spellEnd"/>
      <w:proofErr w:type="gramEnd"/>
      <w:r w:rsidRPr="00030CDB">
        <w:rPr>
          <w:rFonts w:ascii="Verdana" w:eastAsia="Times New Roman" w:hAnsi="Verdana" w:cs="Times New Roman"/>
          <w:color w:val="1D1D1D"/>
          <w:sz w:val="24"/>
          <w:szCs w:val="24"/>
        </w:rPr>
        <w:t xml:space="preserve"> or over weekend. Place any samples (Ear notch or blood) in </w:t>
      </w:r>
      <w:proofErr w:type="spellStart"/>
      <w:r w:rsidRPr="00030CDB">
        <w:rPr>
          <w:rFonts w:ascii="Verdana" w:eastAsia="Times New Roman" w:hAnsi="Verdana" w:cs="Times New Roman"/>
          <w:color w:val="1D1D1D"/>
          <w:sz w:val="24"/>
          <w:szCs w:val="24"/>
        </w:rPr>
        <w:t>refridgerator</w:t>
      </w:r>
      <w:proofErr w:type="spellEnd"/>
      <w:r w:rsidRPr="00030CDB">
        <w:rPr>
          <w:rFonts w:ascii="Verdana" w:eastAsia="Times New Roman" w:hAnsi="Verdana" w:cs="Times New Roman"/>
          <w:color w:val="1D1D1D"/>
          <w:sz w:val="24"/>
          <w:szCs w:val="24"/>
        </w:rPr>
        <w:t xml:space="preserve"> until ready to ship. This will help maintain the sample even though ice packs are not required for shipping.</w:t>
      </w:r>
    </w:p>
    <w:sectPr w:rsidR="00992C48" w:rsidSect="0099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CDB"/>
    <w:rsid w:val="00030CDB"/>
    <w:rsid w:val="0099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CDB"/>
    <w:rPr>
      <w:b/>
      <w:bCs/>
    </w:rPr>
  </w:style>
  <w:style w:type="character" w:customStyle="1" w:styleId="apple-converted-space">
    <w:name w:val="apple-converted-space"/>
    <w:basedOn w:val="DefaultParagraphFont"/>
    <w:rsid w:val="00030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 Talon</dc:creator>
  <cp:lastModifiedBy>Eagle Talon</cp:lastModifiedBy>
  <cp:revision>1</cp:revision>
  <dcterms:created xsi:type="dcterms:W3CDTF">2014-10-17T12:06:00Z</dcterms:created>
  <dcterms:modified xsi:type="dcterms:W3CDTF">2014-10-17T12:07:00Z</dcterms:modified>
</cp:coreProperties>
</file>